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F75B8" w14:textId="77777777" w:rsidR="003D32AD" w:rsidRPr="00E17A45" w:rsidRDefault="003D32AD" w:rsidP="003D32AD">
      <w:pPr>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E17A45">
        <w:rPr>
          <w:szCs w:val="24"/>
        </w:rPr>
        <w:t xml:space="preserve">IN THE CIRCUIT COURT OF THE </w:t>
      </w:r>
    </w:p>
    <w:p w14:paraId="1573C7EC" w14:textId="77777777" w:rsidR="003D32AD" w:rsidRPr="003D32AD" w:rsidRDefault="003D32AD" w:rsidP="003D32AD">
      <w:pPr>
        <w:rPr>
          <w:rFonts w:ascii="Times New Roman" w:hAnsi="Times New Roman"/>
          <w:sz w:val="24"/>
          <w:szCs w:val="24"/>
        </w:rPr>
      </w:pPr>
      <w:r>
        <w:rPr>
          <w:szCs w:val="24"/>
        </w:rPr>
        <w:tab/>
      </w:r>
      <w:r>
        <w:rPr>
          <w:szCs w:val="24"/>
        </w:rPr>
        <w:tab/>
      </w:r>
      <w:r>
        <w:rPr>
          <w:szCs w:val="24"/>
        </w:rPr>
        <w:tab/>
      </w:r>
      <w:r>
        <w:rPr>
          <w:szCs w:val="24"/>
        </w:rPr>
        <w:tab/>
      </w:r>
      <w:r>
        <w:rPr>
          <w:szCs w:val="24"/>
        </w:rPr>
        <w:tab/>
      </w:r>
      <w:r>
        <w:rPr>
          <w:szCs w:val="24"/>
        </w:rPr>
        <w:tab/>
      </w:r>
      <w:r>
        <w:rPr>
          <w:szCs w:val="24"/>
        </w:rPr>
        <w:tab/>
      </w:r>
      <w:r w:rsidRPr="003D32AD">
        <w:rPr>
          <w:rFonts w:ascii="Times New Roman" w:hAnsi="Times New Roman"/>
          <w:sz w:val="24"/>
          <w:szCs w:val="24"/>
        </w:rPr>
        <w:t>11</w:t>
      </w:r>
      <w:r w:rsidRPr="003D32AD">
        <w:rPr>
          <w:rFonts w:ascii="Times New Roman" w:hAnsi="Times New Roman"/>
          <w:sz w:val="24"/>
          <w:szCs w:val="24"/>
          <w:vertAlign w:val="superscript"/>
        </w:rPr>
        <w:t>TH</w:t>
      </w:r>
      <w:r w:rsidRPr="003D32AD">
        <w:rPr>
          <w:rFonts w:ascii="Times New Roman" w:hAnsi="Times New Roman"/>
          <w:sz w:val="24"/>
          <w:szCs w:val="24"/>
        </w:rPr>
        <w:t xml:space="preserve"> JUDICIAL CIRCUIT IN AND FOR </w:t>
      </w:r>
    </w:p>
    <w:p w14:paraId="15C9656E" w14:textId="77777777" w:rsidR="003D32AD" w:rsidRPr="003D32AD" w:rsidRDefault="003D32AD" w:rsidP="003D32AD">
      <w:pPr>
        <w:rPr>
          <w:rFonts w:ascii="Times New Roman" w:hAnsi="Times New Roman"/>
          <w:sz w:val="24"/>
          <w:szCs w:val="24"/>
        </w:rPr>
      </w:pP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t>MIAMI-DADE COUNTY, FLORIDA</w:t>
      </w:r>
    </w:p>
    <w:p w14:paraId="6A44E561" w14:textId="77777777" w:rsidR="003D32AD" w:rsidRPr="003D32AD" w:rsidRDefault="003D32AD" w:rsidP="003D32AD">
      <w:pPr>
        <w:rPr>
          <w:rFonts w:ascii="Times New Roman" w:hAnsi="Times New Roman"/>
          <w:sz w:val="24"/>
          <w:szCs w:val="24"/>
        </w:rPr>
      </w:pPr>
    </w:p>
    <w:p w14:paraId="7020B1D2" w14:textId="77777777" w:rsidR="003D32AD" w:rsidRPr="003D32AD" w:rsidRDefault="003D32AD" w:rsidP="003D32AD">
      <w:pPr>
        <w:rPr>
          <w:rFonts w:ascii="Times New Roman" w:hAnsi="Times New Roman"/>
          <w:sz w:val="24"/>
          <w:szCs w:val="24"/>
        </w:rPr>
      </w:pP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t>CIRCUIT CIVIL DIVISION</w:t>
      </w:r>
    </w:p>
    <w:p w14:paraId="3152C199" w14:textId="77777777" w:rsidR="003D32AD" w:rsidRPr="003D32AD" w:rsidRDefault="003D32AD" w:rsidP="003D32AD">
      <w:pPr>
        <w:rPr>
          <w:rFonts w:ascii="Times New Roman" w:hAnsi="Times New Roman"/>
          <w:sz w:val="24"/>
          <w:szCs w:val="24"/>
        </w:rPr>
      </w:pPr>
    </w:p>
    <w:p w14:paraId="4ED9CB3F" w14:textId="561D0358" w:rsidR="003D32AD" w:rsidRPr="003D32AD" w:rsidRDefault="003D32AD" w:rsidP="003D32AD">
      <w:pPr>
        <w:rPr>
          <w:rFonts w:ascii="Times New Roman" w:hAnsi="Times New Roman"/>
          <w:sz w:val="24"/>
          <w:szCs w:val="24"/>
        </w:rPr>
      </w:pP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r>
      <w:r w:rsidRPr="003D32AD">
        <w:rPr>
          <w:rFonts w:ascii="Times New Roman" w:hAnsi="Times New Roman"/>
          <w:sz w:val="24"/>
          <w:szCs w:val="24"/>
        </w:rPr>
        <w:tab/>
        <w:t xml:space="preserve">CASE NO.   </w:t>
      </w:r>
    </w:p>
    <w:p w14:paraId="1457005D" w14:textId="77777777" w:rsidR="003D32AD" w:rsidRPr="003D32AD" w:rsidRDefault="003D32AD" w:rsidP="003D32AD">
      <w:pPr>
        <w:jc w:val="both"/>
        <w:rPr>
          <w:rFonts w:ascii="Times New Roman" w:hAnsi="Times New Roman"/>
          <w:sz w:val="24"/>
          <w:szCs w:val="24"/>
        </w:rPr>
      </w:pPr>
    </w:p>
    <w:p w14:paraId="0CBA481B" w14:textId="77777777" w:rsidR="003D32AD" w:rsidRPr="003D32AD" w:rsidRDefault="003D32AD" w:rsidP="003D32AD">
      <w:pPr>
        <w:jc w:val="both"/>
        <w:rPr>
          <w:rFonts w:ascii="Times New Roman" w:hAnsi="Times New Roman"/>
          <w:sz w:val="24"/>
          <w:szCs w:val="24"/>
        </w:rPr>
      </w:pPr>
    </w:p>
    <w:p w14:paraId="616CF046" w14:textId="77777777" w:rsidR="003D32AD" w:rsidRPr="003D32AD" w:rsidRDefault="003D32AD" w:rsidP="003D32AD">
      <w:pPr>
        <w:jc w:val="both"/>
        <w:rPr>
          <w:rFonts w:ascii="Times New Roman" w:hAnsi="Times New Roman"/>
          <w:sz w:val="24"/>
          <w:szCs w:val="24"/>
        </w:rPr>
      </w:pPr>
      <w:r w:rsidRPr="003D32AD">
        <w:rPr>
          <w:rFonts w:ascii="Times New Roman" w:hAnsi="Times New Roman"/>
          <w:sz w:val="24"/>
          <w:szCs w:val="24"/>
        </w:rPr>
        <w:tab/>
        <w:t>Plaintiffs,</w:t>
      </w:r>
    </w:p>
    <w:p w14:paraId="2B4A9DAD" w14:textId="77777777" w:rsidR="003D32AD" w:rsidRPr="003D32AD" w:rsidRDefault="003D32AD" w:rsidP="003D32AD">
      <w:pPr>
        <w:tabs>
          <w:tab w:val="left" w:pos="6955"/>
        </w:tabs>
        <w:jc w:val="both"/>
        <w:rPr>
          <w:rFonts w:ascii="Times New Roman" w:hAnsi="Times New Roman"/>
          <w:sz w:val="24"/>
          <w:szCs w:val="24"/>
        </w:rPr>
      </w:pPr>
      <w:r w:rsidRPr="003D32AD">
        <w:rPr>
          <w:rFonts w:ascii="Times New Roman" w:hAnsi="Times New Roman"/>
          <w:sz w:val="24"/>
          <w:szCs w:val="24"/>
        </w:rPr>
        <w:tab/>
      </w:r>
    </w:p>
    <w:p w14:paraId="688FAD11" w14:textId="77777777" w:rsidR="003D32AD" w:rsidRPr="003D32AD" w:rsidRDefault="003D32AD" w:rsidP="003D32AD">
      <w:pPr>
        <w:jc w:val="both"/>
        <w:rPr>
          <w:rFonts w:ascii="Times New Roman" w:hAnsi="Times New Roman"/>
          <w:sz w:val="24"/>
          <w:szCs w:val="24"/>
        </w:rPr>
      </w:pPr>
      <w:r w:rsidRPr="003D32AD">
        <w:rPr>
          <w:rFonts w:ascii="Times New Roman" w:hAnsi="Times New Roman"/>
          <w:sz w:val="24"/>
          <w:szCs w:val="24"/>
        </w:rPr>
        <w:t>v.</w:t>
      </w:r>
    </w:p>
    <w:p w14:paraId="6AEF605B" w14:textId="77777777" w:rsidR="003D32AD" w:rsidRPr="003D32AD" w:rsidRDefault="003D32AD" w:rsidP="003D32AD">
      <w:pPr>
        <w:jc w:val="both"/>
        <w:rPr>
          <w:rFonts w:ascii="Times New Roman" w:hAnsi="Times New Roman"/>
          <w:sz w:val="24"/>
          <w:szCs w:val="24"/>
        </w:rPr>
      </w:pPr>
    </w:p>
    <w:p w14:paraId="666105ED" w14:textId="77777777" w:rsidR="003D32AD" w:rsidRPr="003D32AD" w:rsidRDefault="003D32AD" w:rsidP="003D32AD">
      <w:pPr>
        <w:jc w:val="both"/>
        <w:rPr>
          <w:rFonts w:ascii="Times New Roman" w:hAnsi="Times New Roman"/>
          <w:sz w:val="24"/>
          <w:szCs w:val="24"/>
        </w:rPr>
      </w:pPr>
    </w:p>
    <w:p w14:paraId="332D432B" w14:textId="77777777" w:rsidR="003D32AD" w:rsidRPr="003D32AD" w:rsidRDefault="003D32AD" w:rsidP="003D32AD">
      <w:pPr>
        <w:jc w:val="both"/>
        <w:rPr>
          <w:rFonts w:ascii="Times New Roman" w:hAnsi="Times New Roman"/>
          <w:sz w:val="24"/>
          <w:szCs w:val="24"/>
        </w:rPr>
      </w:pPr>
      <w:r w:rsidRPr="003D32AD">
        <w:rPr>
          <w:rFonts w:ascii="Times New Roman" w:hAnsi="Times New Roman"/>
          <w:sz w:val="24"/>
          <w:szCs w:val="24"/>
        </w:rPr>
        <w:tab/>
        <w:t>Defendant.</w:t>
      </w:r>
    </w:p>
    <w:p w14:paraId="6A769BF0" w14:textId="77777777" w:rsidR="003D32AD" w:rsidRDefault="003D32AD" w:rsidP="003D32AD">
      <w:pPr>
        <w:jc w:val="both"/>
        <w:rPr>
          <w:szCs w:val="24"/>
        </w:rPr>
      </w:pPr>
      <w:r w:rsidRPr="003D32AD">
        <w:rPr>
          <w:rFonts w:ascii="Times New Roman" w:hAnsi="Times New Roman"/>
          <w:sz w:val="24"/>
          <w:szCs w:val="24"/>
        </w:rPr>
        <w:t>__________________________________/</w:t>
      </w:r>
    </w:p>
    <w:p w14:paraId="634945CA" w14:textId="77777777" w:rsidR="003D32AD" w:rsidRDefault="003D32AD" w:rsidP="003D32AD">
      <w:pPr>
        <w:jc w:val="both"/>
        <w:rPr>
          <w:rFonts w:ascii="Times New Roman" w:hAnsi="Times New Roman"/>
          <w:b/>
          <w:sz w:val="24"/>
          <w:szCs w:val="24"/>
          <w:u w:val="single"/>
        </w:rPr>
      </w:pPr>
    </w:p>
    <w:p w14:paraId="0D073D0A" w14:textId="63B29C24" w:rsidR="003D32AD" w:rsidRPr="00B41467" w:rsidRDefault="003D32AD" w:rsidP="003D32AD">
      <w:pPr>
        <w:jc w:val="center"/>
        <w:rPr>
          <w:rFonts w:ascii="Times New Roman" w:hAnsi="Times New Roman"/>
          <w:sz w:val="24"/>
          <w:szCs w:val="24"/>
        </w:rPr>
      </w:pPr>
      <w:r w:rsidRPr="00B41467">
        <w:rPr>
          <w:rFonts w:ascii="Times New Roman" w:hAnsi="Times New Roman"/>
          <w:b/>
          <w:sz w:val="24"/>
          <w:szCs w:val="24"/>
          <w:u w:val="single"/>
        </w:rPr>
        <w:t>SUBPOENA FOR DEPOSITION</w:t>
      </w:r>
    </w:p>
    <w:p w14:paraId="69BD5643" w14:textId="77777777" w:rsidR="003D32AD" w:rsidRPr="00B41467" w:rsidRDefault="003D32AD" w:rsidP="003D32AD">
      <w:pPr>
        <w:jc w:val="both"/>
        <w:rPr>
          <w:rFonts w:ascii="Times New Roman" w:hAnsi="Times New Roman"/>
          <w:sz w:val="24"/>
          <w:szCs w:val="24"/>
        </w:rPr>
      </w:pPr>
    </w:p>
    <w:p w14:paraId="1FA339EF" w14:textId="77777777" w:rsidR="003D32AD" w:rsidRPr="00B41467" w:rsidRDefault="003D32AD" w:rsidP="003D32AD">
      <w:pPr>
        <w:jc w:val="both"/>
        <w:rPr>
          <w:rFonts w:ascii="Times New Roman" w:hAnsi="Times New Roman"/>
          <w:sz w:val="24"/>
          <w:szCs w:val="24"/>
        </w:rPr>
      </w:pPr>
    </w:p>
    <w:p w14:paraId="53F24763" w14:textId="77777777" w:rsidR="003D32AD" w:rsidRPr="00B41467" w:rsidRDefault="003D32AD" w:rsidP="003D32AD">
      <w:pPr>
        <w:jc w:val="both"/>
        <w:rPr>
          <w:rFonts w:ascii="Times New Roman" w:hAnsi="Times New Roman"/>
          <w:sz w:val="24"/>
          <w:szCs w:val="24"/>
        </w:rPr>
      </w:pPr>
      <w:r w:rsidRPr="00B41467">
        <w:rPr>
          <w:rFonts w:ascii="Times New Roman" w:hAnsi="Times New Roman"/>
          <w:sz w:val="24"/>
          <w:szCs w:val="24"/>
        </w:rPr>
        <w:t>THE STATE OF FLORIDA:</w:t>
      </w:r>
    </w:p>
    <w:p w14:paraId="10A97856" w14:textId="77777777" w:rsidR="003D32AD" w:rsidRPr="00B41467" w:rsidRDefault="003D32AD" w:rsidP="003D32AD">
      <w:pPr>
        <w:jc w:val="both"/>
        <w:rPr>
          <w:rFonts w:ascii="Times New Roman" w:hAnsi="Times New Roman"/>
          <w:sz w:val="24"/>
          <w:szCs w:val="24"/>
        </w:rPr>
      </w:pPr>
    </w:p>
    <w:p w14:paraId="211EAFC7" w14:textId="321620E2" w:rsidR="00541E2C" w:rsidRPr="00B41467" w:rsidRDefault="003D32AD" w:rsidP="001B58A2">
      <w:pPr>
        <w:tabs>
          <w:tab w:val="left" w:pos="-1440"/>
        </w:tabs>
        <w:ind w:left="720" w:hanging="720"/>
        <w:jc w:val="both"/>
        <w:rPr>
          <w:rFonts w:ascii="Times New Roman" w:hAnsi="Times New Roman"/>
          <w:sz w:val="24"/>
          <w:szCs w:val="24"/>
        </w:rPr>
      </w:pPr>
      <w:r w:rsidRPr="00B41467">
        <w:rPr>
          <w:rFonts w:ascii="Times New Roman" w:hAnsi="Times New Roman"/>
          <w:sz w:val="24"/>
          <w:szCs w:val="24"/>
        </w:rPr>
        <w:t>TO:</w:t>
      </w:r>
      <w:r w:rsidRPr="00B41467">
        <w:rPr>
          <w:rFonts w:ascii="Times New Roman" w:hAnsi="Times New Roman"/>
          <w:sz w:val="24"/>
          <w:szCs w:val="24"/>
        </w:rPr>
        <w:tab/>
      </w:r>
    </w:p>
    <w:p w14:paraId="314A2DAD" w14:textId="77777777" w:rsidR="003D32AD" w:rsidRPr="00B41467" w:rsidRDefault="003D32AD" w:rsidP="003D32AD">
      <w:pPr>
        <w:tabs>
          <w:tab w:val="left" w:pos="-1440"/>
        </w:tabs>
        <w:ind w:left="720" w:hanging="720"/>
        <w:jc w:val="both"/>
        <w:rPr>
          <w:rFonts w:ascii="Times New Roman" w:hAnsi="Times New Roman"/>
          <w:b/>
          <w:sz w:val="24"/>
          <w:szCs w:val="24"/>
        </w:rPr>
      </w:pPr>
    </w:p>
    <w:p w14:paraId="05C70B29" w14:textId="77777777" w:rsidR="003D32AD" w:rsidRPr="00B41467" w:rsidRDefault="003D32AD" w:rsidP="003D32AD">
      <w:pPr>
        <w:jc w:val="both"/>
        <w:rPr>
          <w:rFonts w:ascii="Times New Roman" w:hAnsi="Times New Roman"/>
          <w:sz w:val="24"/>
          <w:szCs w:val="24"/>
        </w:rPr>
      </w:pPr>
    </w:p>
    <w:p w14:paraId="63E7134E" w14:textId="77777777" w:rsidR="0036424E" w:rsidRDefault="0036424E" w:rsidP="0036424E">
      <w:pPr>
        <w:spacing w:line="480" w:lineRule="auto"/>
        <w:ind w:firstLine="720"/>
        <w:jc w:val="both"/>
        <w:rPr>
          <w:rFonts w:ascii="Times New Roman" w:hAnsi="Times New Roman"/>
          <w:sz w:val="24"/>
          <w:szCs w:val="24"/>
        </w:rPr>
      </w:pPr>
      <w:r w:rsidRPr="00B41467">
        <w:rPr>
          <w:rFonts w:ascii="Times New Roman" w:hAnsi="Times New Roman"/>
          <w:b/>
          <w:sz w:val="24"/>
          <w:szCs w:val="24"/>
        </w:rPr>
        <w:t>YOU ARE HEREBY COMMANDED</w:t>
      </w:r>
      <w:r w:rsidRPr="00B41467">
        <w:rPr>
          <w:rFonts w:ascii="Times New Roman" w:hAnsi="Times New Roman"/>
          <w:sz w:val="24"/>
          <w:szCs w:val="24"/>
        </w:rPr>
        <w:t xml:space="preserve"> to appear </w:t>
      </w:r>
      <w:r>
        <w:rPr>
          <w:rFonts w:ascii="Times New Roman" w:hAnsi="Times New Roman"/>
          <w:sz w:val="24"/>
          <w:szCs w:val="24"/>
        </w:rPr>
        <w:t xml:space="preserve">via VTC/ZOOM Cloud or a similar platform </w:t>
      </w:r>
      <w:r w:rsidRPr="00B41467">
        <w:rPr>
          <w:rFonts w:ascii="Times New Roman" w:hAnsi="Times New Roman"/>
          <w:sz w:val="24"/>
          <w:szCs w:val="24"/>
        </w:rPr>
        <w:t>before a person authorized by law to take depositions, at</w:t>
      </w:r>
      <w:r w:rsidRPr="00B41467">
        <w:rPr>
          <w:rFonts w:ascii="Times New Roman" w:hAnsi="Times New Roman"/>
          <w:b/>
          <w:sz w:val="24"/>
          <w:szCs w:val="24"/>
        </w:rPr>
        <w:t xml:space="preserve"> </w:t>
      </w:r>
      <w:r>
        <w:rPr>
          <w:rFonts w:ascii="Times New Roman" w:hAnsi="Times New Roman"/>
          <w:b/>
          <w:sz w:val="24"/>
          <w:szCs w:val="24"/>
        </w:rPr>
        <w:t xml:space="preserve">(Home or Business Address) </w:t>
      </w:r>
      <w:r w:rsidRPr="00B41467">
        <w:rPr>
          <w:rFonts w:ascii="Times New Roman" w:hAnsi="Times New Roman"/>
          <w:sz w:val="24"/>
          <w:szCs w:val="24"/>
        </w:rPr>
        <w:t>on</w:t>
      </w:r>
      <w:r>
        <w:rPr>
          <w:rFonts w:ascii="Times New Roman" w:hAnsi="Times New Roman"/>
          <w:sz w:val="24"/>
          <w:szCs w:val="24"/>
        </w:rPr>
        <w:t xml:space="preserve"> </w:t>
      </w:r>
      <w:r>
        <w:rPr>
          <w:rFonts w:ascii="Times New Roman" w:hAnsi="Times New Roman"/>
          <w:b/>
          <w:sz w:val="24"/>
          <w:szCs w:val="24"/>
        </w:rPr>
        <w:t>(Date)</w:t>
      </w:r>
      <w:r w:rsidRPr="00B41467">
        <w:rPr>
          <w:rFonts w:ascii="Times New Roman" w:hAnsi="Times New Roman"/>
          <w:sz w:val="24"/>
          <w:szCs w:val="24"/>
        </w:rPr>
        <w:t xml:space="preserve">, at </w:t>
      </w:r>
      <w:r>
        <w:rPr>
          <w:rFonts w:ascii="Times New Roman" w:hAnsi="Times New Roman"/>
          <w:sz w:val="24"/>
          <w:szCs w:val="24"/>
        </w:rPr>
        <w:t>(</w:t>
      </w:r>
      <w:r>
        <w:rPr>
          <w:rFonts w:ascii="Times New Roman" w:hAnsi="Times New Roman"/>
          <w:b/>
          <w:bCs/>
          <w:sz w:val="24"/>
          <w:szCs w:val="24"/>
        </w:rPr>
        <w:t>Time)</w:t>
      </w:r>
      <w:r w:rsidRPr="00B41467">
        <w:rPr>
          <w:rFonts w:ascii="Times New Roman" w:hAnsi="Times New Roman"/>
          <w:sz w:val="24"/>
          <w:szCs w:val="24"/>
        </w:rPr>
        <w:t xml:space="preserve"> for the taking of your deposition </w:t>
      </w:r>
      <w:r>
        <w:rPr>
          <w:rFonts w:ascii="Times New Roman" w:hAnsi="Times New Roman"/>
          <w:sz w:val="24"/>
          <w:szCs w:val="24"/>
        </w:rPr>
        <w:t xml:space="preserve">on a remote basis </w:t>
      </w:r>
      <w:r w:rsidRPr="00B41467">
        <w:rPr>
          <w:rFonts w:ascii="Times New Roman" w:hAnsi="Times New Roman"/>
          <w:sz w:val="24"/>
          <w:szCs w:val="24"/>
        </w:rPr>
        <w:t>in the above-styled cause</w:t>
      </w:r>
      <w:r>
        <w:rPr>
          <w:rFonts w:ascii="Times New Roman" w:hAnsi="Times New Roman"/>
          <w:sz w:val="24"/>
          <w:szCs w:val="24"/>
        </w:rPr>
        <w:t>.</w:t>
      </w:r>
      <w:r w:rsidRPr="00B41467">
        <w:rPr>
          <w:rFonts w:ascii="Times New Roman" w:hAnsi="Times New Roman"/>
          <w:sz w:val="24"/>
          <w:szCs w:val="24"/>
        </w:rPr>
        <w:t xml:space="preserve"> </w:t>
      </w:r>
      <w:r>
        <w:rPr>
          <w:rFonts w:ascii="Times New Roman" w:hAnsi="Times New Roman"/>
          <w:sz w:val="24"/>
          <w:szCs w:val="24"/>
        </w:rPr>
        <w:t xml:space="preserve"> On the day prior to the deposition, you will receive notification by e-mail, text, or phone regarding the link to access to appear for the deposition.  If you do not have a personal computer, laptop, or mobile device and a quality Wi-Fi connection these items will be provided for your use.</w:t>
      </w:r>
    </w:p>
    <w:p w14:paraId="5CCB49E4" w14:textId="77777777" w:rsidR="003D32AD" w:rsidRPr="00B41467" w:rsidRDefault="003D32AD" w:rsidP="003D32AD">
      <w:pPr>
        <w:spacing w:line="480" w:lineRule="auto"/>
        <w:ind w:firstLine="720"/>
        <w:jc w:val="both"/>
        <w:rPr>
          <w:rFonts w:ascii="Times New Roman" w:hAnsi="Times New Roman"/>
          <w:sz w:val="24"/>
          <w:szCs w:val="24"/>
        </w:rPr>
      </w:pPr>
      <w:r w:rsidRPr="00B41467">
        <w:rPr>
          <w:rFonts w:ascii="Times New Roman" w:hAnsi="Times New Roman"/>
          <w:sz w:val="24"/>
          <w:szCs w:val="24"/>
        </w:rPr>
        <w:t>If you fail to appear, you may be in contempt of Court.  You are subpoenaed to appear by the following attorneys and unless excused from this subpoena by these attorneys or the Court, you shall respond to this Subpoena as directed.</w:t>
      </w:r>
    </w:p>
    <w:p w14:paraId="7DDEA251" w14:textId="0A6FB156" w:rsidR="003D32AD" w:rsidRPr="00B41467" w:rsidRDefault="003D32AD" w:rsidP="003D32AD">
      <w:pPr>
        <w:spacing w:line="480" w:lineRule="auto"/>
        <w:ind w:firstLine="720"/>
        <w:jc w:val="both"/>
        <w:rPr>
          <w:rFonts w:ascii="Times New Roman" w:hAnsi="Times New Roman"/>
          <w:sz w:val="24"/>
          <w:szCs w:val="24"/>
        </w:rPr>
      </w:pPr>
      <w:r w:rsidRPr="00B41467">
        <w:rPr>
          <w:rFonts w:ascii="Times New Roman" w:hAnsi="Times New Roman"/>
          <w:i/>
          <w:sz w:val="24"/>
          <w:szCs w:val="24"/>
        </w:rPr>
        <w:lastRenderedPageBreak/>
        <w:t xml:space="preserve">If you are a person with a disability who needs any accommodation in order to participate in this proceeding, you are entitled, at no cost to you, to the provision of certain assistance.  Please contact </w:t>
      </w:r>
      <w:r w:rsidR="00D36157" w:rsidRPr="00D36157">
        <w:rPr>
          <w:rFonts w:ascii="Times New Roman" w:hAnsi="Times New Roman"/>
          <w:b/>
          <w:bCs/>
          <w:i/>
          <w:sz w:val="24"/>
          <w:szCs w:val="24"/>
        </w:rPr>
        <w:t>Attorney, address, phone</w:t>
      </w:r>
      <w:r w:rsidR="00D36157">
        <w:rPr>
          <w:rFonts w:ascii="Times New Roman" w:hAnsi="Times New Roman"/>
          <w:i/>
          <w:sz w:val="24"/>
          <w:szCs w:val="24"/>
        </w:rPr>
        <w:t xml:space="preserve">, </w:t>
      </w:r>
      <w:r w:rsidRPr="00B41467">
        <w:rPr>
          <w:rFonts w:ascii="Times New Roman" w:hAnsi="Times New Roman"/>
          <w:i/>
          <w:sz w:val="24"/>
          <w:szCs w:val="24"/>
        </w:rPr>
        <w:t>within two (2) working days of your receipt of this Subpoena; if you are hearing or voice impaired, call 1-800-955-8771.</w:t>
      </w:r>
    </w:p>
    <w:p w14:paraId="6105EC3E" w14:textId="626C87A6" w:rsidR="003D32AD" w:rsidRPr="00B41467" w:rsidRDefault="003D32AD" w:rsidP="003D32AD">
      <w:pPr>
        <w:spacing w:line="480" w:lineRule="auto"/>
        <w:ind w:firstLine="720"/>
        <w:jc w:val="both"/>
        <w:rPr>
          <w:rFonts w:ascii="Times New Roman" w:hAnsi="Times New Roman"/>
          <w:sz w:val="24"/>
          <w:szCs w:val="24"/>
        </w:rPr>
      </w:pPr>
      <w:r w:rsidRPr="00B41467">
        <w:rPr>
          <w:rFonts w:ascii="Times New Roman" w:hAnsi="Times New Roman"/>
          <w:b/>
          <w:sz w:val="24"/>
          <w:szCs w:val="24"/>
        </w:rPr>
        <w:t>DATED</w:t>
      </w:r>
      <w:r w:rsidRPr="00B41467">
        <w:rPr>
          <w:rFonts w:ascii="Times New Roman" w:hAnsi="Times New Roman"/>
          <w:sz w:val="24"/>
          <w:szCs w:val="24"/>
        </w:rPr>
        <w:t xml:space="preserve"> this _______ day of</w:t>
      </w:r>
      <w:r>
        <w:rPr>
          <w:rFonts w:ascii="Times New Roman" w:hAnsi="Times New Roman"/>
          <w:sz w:val="24"/>
          <w:szCs w:val="24"/>
        </w:rPr>
        <w:t xml:space="preserve"> </w:t>
      </w:r>
      <w:r w:rsidR="001B58A2">
        <w:rPr>
          <w:rFonts w:ascii="Times New Roman" w:hAnsi="Times New Roman"/>
          <w:sz w:val="24"/>
          <w:szCs w:val="24"/>
        </w:rPr>
        <w:t>____________________________</w:t>
      </w:r>
      <w:r w:rsidRPr="00B41467">
        <w:rPr>
          <w:rFonts w:ascii="Times New Roman" w:hAnsi="Times New Roman"/>
          <w:sz w:val="24"/>
          <w:szCs w:val="24"/>
        </w:rPr>
        <w:t>.</w:t>
      </w:r>
    </w:p>
    <w:p w14:paraId="717B2EC4" w14:textId="77777777" w:rsidR="000C7CF1" w:rsidRDefault="000C7CF1" w:rsidP="000C7CF1">
      <w:pPr>
        <w:ind w:left="3600" w:firstLine="720"/>
        <w:jc w:val="both"/>
        <w:rPr>
          <w:rFonts w:ascii="Times New Roman" w:hAnsi="Times New Roman"/>
          <w:sz w:val="24"/>
          <w:szCs w:val="24"/>
          <w:u w:val="single"/>
        </w:rPr>
      </w:pPr>
    </w:p>
    <w:p w14:paraId="1E06429A" w14:textId="77777777" w:rsidR="000C7CF1" w:rsidRDefault="000C7CF1" w:rsidP="000C7CF1">
      <w:pPr>
        <w:ind w:left="3600" w:firstLine="720"/>
        <w:jc w:val="both"/>
        <w:rPr>
          <w:rFonts w:ascii="Times New Roman" w:hAnsi="Times New Roman"/>
          <w:sz w:val="24"/>
          <w:szCs w:val="24"/>
          <w:u w:val="single"/>
        </w:rPr>
      </w:pPr>
    </w:p>
    <w:p w14:paraId="5B0B4442" w14:textId="1DBE0659" w:rsidR="000C7CF1" w:rsidRPr="00CB56C5" w:rsidRDefault="000C7CF1" w:rsidP="000C7CF1">
      <w:pPr>
        <w:ind w:left="3600" w:firstLine="720"/>
        <w:jc w:val="both"/>
        <w:rPr>
          <w:rFonts w:ascii="Times New Roman" w:hAnsi="Times New Roman"/>
          <w:sz w:val="24"/>
          <w:szCs w:val="24"/>
          <w:u w:val="single"/>
        </w:rPr>
      </w:pPr>
      <w:r>
        <w:rPr>
          <w:rFonts w:ascii="Times New Roman" w:hAnsi="Times New Roman"/>
          <w:sz w:val="24"/>
          <w:szCs w:val="24"/>
          <w:u w:val="single"/>
        </w:rPr>
        <w:t>Attorney’s Signature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A46745D" w14:textId="77777777" w:rsidR="000C7CF1" w:rsidRPr="00B41467" w:rsidRDefault="000C7CF1" w:rsidP="000C7CF1">
      <w:pPr>
        <w:ind w:left="3600" w:firstLine="720"/>
        <w:jc w:val="both"/>
        <w:rPr>
          <w:rFonts w:ascii="Times New Roman" w:hAnsi="Times New Roman"/>
          <w:sz w:val="24"/>
          <w:szCs w:val="24"/>
        </w:rPr>
      </w:pPr>
      <w:r w:rsidRPr="00B41467">
        <w:rPr>
          <w:rFonts w:ascii="Times New Roman" w:hAnsi="Times New Roman"/>
          <w:sz w:val="24"/>
          <w:szCs w:val="24"/>
        </w:rPr>
        <w:t>For the Court</w:t>
      </w:r>
    </w:p>
    <w:p w14:paraId="5BEAEC33" w14:textId="77777777" w:rsidR="000C7CF1" w:rsidRDefault="000C7CF1" w:rsidP="000C7CF1">
      <w:pPr>
        <w:jc w:val="both"/>
        <w:rPr>
          <w:rFonts w:ascii="Times New Roman" w:hAnsi="Times New Roman"/>
          <w:noProof/>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E744741" w14:textId="77777777" w:rsidR="000C7CF1" w:rsidRPr="00B41467" w:rsidRDefault="000C7CF1" w:rsidP="000C7CF1">
      <w:pPr>
        <w:ind w:left="3600" w:firstLine="720"/>
        <w:jc w:val="both"/>
        <w:rPr>
          <w:rFonts w:ascii="Times New Roman" w:hAnsi="Times New Roman"/>
          <w:sz w:val="24"/>
          <w:szCs w:val="24"/>
        </w:rPr>
      </w:pPr>
      <w:r w:rsidRPr="00B41467">
        <w:rPr>
          <w:rFonts w:ascii="Times New Roman" w:hAnsi="Times New Roman"/>
          <w:sz w:val="24"/>
          <w:szCs w:val="24"/>
        </w:rPr>
        <w:t>______</w:t>
      </w:r>
      <w:r>
        <w:rPr>
          <w:rFonts w:ascii="Times New Roman" w:hAnsi="Times New Roman"/>
          <w:sz w:val="24"/>
          <w:szCs w:val="24"/>
        </w:rPr>
        <w:t>__</w:t>
      </w:r>
      <w:r w:rsidRPr="00B41467">
        <w:rPr>
          <w:rFonts w:ascii="Times New Roman" w:hAnsi="Times New Roman"/>
          <w:sz w:val="24"/>
          <w:szCs w:val="24"/>
        </w:rPr>
        <w:t>_______________________</w:t>
      </w:r>
    </w:p>
    <w:p w14:paraId="2DDE6394" w14:textId="77777777" w:rsidR="000C7CF1" w:rsidRPr="00B41467" w:rsidRDefault="000C7CF1" w:rsidP="000C7CF1">
      <w:pPr>
        <w:ind w:left="3600" w:firstLine="720"/>
        <w:jc w:val="both"/>
        <w:rPr>
          <w:rFonts w:ascii="Times New Roman" w:hAnsi="Times New Roman"/>
          <w:sz w:val="24"/>
          <w:szCs w:val="24"/>
        </w:rPr>
      </w:pPr>
      <w:r w:rsidRPr="00B41467">
        <w:rPr>
          <w:rFonts w:ascii="Times New Roman" w:hAnsi="Times New Roman"/>
          <w:sz w:val="24"/>
          <w:szCs w:val="24"/>
        </w:rPr>
        <w:t xml:space="preserve">Florida Bar No. </w:t>
      </w:r>
    </w:p>
    <w:p w14:paraId="479EEBDF" w14:textId="77777777" w:rsidR="000C7CF1" w:rsidRDefault="000C7CF1" w:rsidP="000C7CF1">
      <w:pPr>
        <w:jc w:val="both"/>
        <w:rPr>
          <w:rFonts w:ascii="Times New Roman" w:hAnsi="Times New Roman"/>
          <w:sz w:val="24"/>
          <w:szCs w:val="24"/>
        </w:rPr>
      </w:pPr>
    </w:p>
    <w:p w14:paraId="36CBB250" w14:textId="77777777" w:rsidR="000C7CF1" w:rsidRDefault="000C7CF1" w:rsidP="000C7CF1">
      <w:pPr>
        <w:jc w:val="both"/>
        <w:rPr>
          <w:rFonts w:ascii="Times New Roman" w:hAnsi="Times New Roman"/>
          <w:sz w:val="24"/>
          <w:szCs w:val="24"/>
        </w:rPr>
      </w:pPr>
      <w:r>
        <w:rPr>
          <w:rFonts w:ascii="Times New Roman" w:hAnsi="Times New Roman"/>
          <w:sz w:val="24"/>
          <w:szCs w:val="24"/>
        </w:rPr>
        <w:t>FIRM</w:t>
      </w:r>
    </w:p>
    <w:p w14:paraId="3F847AE8" w14:textId="77777777" w:rsidR="000C7CF1" w:rsidRDefault="000C7CF1" w:rsidP="000C7CF1">
      <w:pPr>
        <w:jc w:val="both"/>
        <w:rPr>
          <w:rFonts w:ascii="Times New Roman" w:hAnsi="Times New Roman"/>
          <w:sz w:val="24"/>
          <w:szCs w:val="24"/>
        </w:rPr>
      </w:pPr>
      <w:r>
        <w:rPr>
          <w:rFonts w:ascii="Times New Roman" w:hAnsi="Times New Roman"/>
          <w:sz w:val="24"/>
          <w:szCs w:val="24"/>
        </w:rPr>
        <w:t>Attorneys for</w:t>
      </w:r>
    </w:p>
    <w:p w14:paraId="586BF9EF" w14:textId="77777777" w:rsidR="000C7CF1" w:rsidRDefault="000C7CF1" w:rsidP="000C7CF1">
      <w:pPr>
        <w:jc w:val="both"/>
        <w:rPr>
          <w:rFonts w:ascii="Times New Roman" w:hAnsi="Times New Roman"/>
          <w:sz w:val="24"/>
          <w:szCs w:val="24"/>
        </w:rPr>
      </w:pPr>
      <w:r>
        <w:rPr>
          <w:rFonts w:ascii="Times New Roman" w:hAnsi="Times New Roman"/>
          <w:sz w:val="24"/>
          <w:szCs w:val="24"/>
        </w:rPr>
        <w:t>Address</w:t>
      </w:r>
    </w:p>
    <w:p w14:paraId="416035FE" w14:textId="77777777" w:rsidR="000C7CF1" w:rsidRDefault="000C7CF1" w:rsidP="000C7CF1">
      <w:pPr>
        <w:jc w:val="both"/>
        <w:rPr>
          <w:rFonts w:ascii="Times New Roman" w:hAnsi="Times New Roman"/>
          <w:sz w:val="24"/>
          <w:szCs w:val="24"/>
        </w:rPr>
      </w:pPr>
      <w:r>
        <w:rPr>
          <w:rFonts w:ascii="Times New Roman" w:hAnsi="Times New Roman"/>
          <w:sz w:val="24"/>
          <w:szCs w:val="24"/>
        </w:rPr>
        <w:t>Phone</w:t>
      </w:r>
    </w:p>
    <w:sectPr w:rsidR="000C7CF1" w:rsidSect="00D07C21">
      <w:pgSz w:w="12240" w:h="15840"/>
      <w:pgMar w:top="1440" w:right="1440" w:bottom="2160" w:left="1440" w:header="1440" w:footer="14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2AD"/>
    <w:rsid w:val="00011638"/>
    <w:rsid w:val="000C7CF1"/>
    <w:rsid w:val="001B3959"/>
    <w:rsid w:val="001B58A2"/>
    <w:rsid w:val="00314239"/>
    <w:rsid w:val="0036424E"/>
    <w:rsid w:val="003D32AD"/>
    <w:rsid w:val="004445B4"/>
    <w:rsid w:val="00541E2C"/>
    <w:rsid w:val="005C512B"/>
    <w:rsid w:val="007A46BB"/>
    <w:rsid w:val="008E7185"/>
    <w:rsid w:val="009777CB"/>
    <w:rsid w:val="00B34A62"/>
    <w:rsid w:val="00B42F1E"/>
    <w:rsid w:val="00C5101B"/>
    <w:rsid w:val="00CD3C18"/>
    <w:rsid w:val="00D07C21"/>
    <w:rsid w:val="00D36157"/>
    <w:rsid w:val="00EB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3CD2"/>
  <w15:docId w15:val="{8EEAB337-8C79-498D-83A3-DC0256C0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AD"/>
    <w:pPr>
      <w:spacing w:after="0"/>
    </w:pPr>
    <w:rPr>
      <w:rFonts w:ascii="Bookman Old Style" w:eastAsia="Times New Roman" w:hAnsi="Bookman Old Style"/>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2F1E"/>
    <w:pPr>
      <w:widowControl w:val="0"/>
      <w:autoSpaceDE w:val="0"/>
      <w:autoSpaceDN w:val="0"/>
    </w:pPr>
    <w:rPr>
      <w:rFonts w:ascii="Times New Roman" w:hAnsi="Times New Roman"/>
      <w:sz w:val="24"/>
      <w:szCs w:val="24"/>
    </w:rPr>
  </w:style>
  <w:style w:type="character" w:customStyle="1" w:styleId="BodyTextChar">
    <w:name w:val="Body Text Char"/>
    <w:basedOn w:val="DefaultParagraphFont"/>
    <w:link w:val="BodyText"/>
    <w:uiPriority w:val="1"/>
    <w:rsid w:val="00B42F1E"/>
    <w:rPr>
      <w:rFonts w:eastAsia="Times New Roman"/>
      <w:szCs w:val="24"/>
    </w:rPr>
  </w:style>
  <w:style w:type="paragraph" w:styleId="NoSpacing">
    <w:name w:val="No Spacing"/>
    <w:uiPriority w:val="1"/>
    <w:rsid w:val="00B42F1E"/>
    <w:pPr>
      <w:spacing w:after="0"/>
    </w:pPr>
  </w:style>
  <w:style w:type="paragraph" w:styleId="BalloonText">
    <w:name w:val="Balloon Text"/>
    <w:basedOn w:val="Normal"/>
    <w:link w:val="BalloonTextChar"/>
    <w:uiPriority w:val="99"/>
    <w:semiHidden/>
    <w:unhideWhenUsed/>
    <w:rsid w:val="003D32AD"/>
    <w:rPr>
      <w:rFonts w:ascii="Tahoma" w:hAnsi="Tahoma" w:cs="Tahoma"/>
      <w:sz w:val="16"/>
      <w:szCs w:val="16"/>
    </w:rPr>
  </w:style>
  <w:style w:type="character" w:customStyle="1" w:styleId="BalloonTextChar">
    <w:name w:val="Balloon Text Char"/>
    <w:basedOn w:val="DefaultParagraphFont"/>
    <w:link w:val="BalloonText"/>
    <w:uiPriority w:val="99"/>
    <w:semiHidden/>
    <w:rsid w:val="003D32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 A c t i v e ! 8 9 0 0 3 5 . 1 < / d o c u m e n t i d >  
     < s e n d e r i d > M B N < / s e n d e r i d >  
     < s e n d e r e m a i l > M B N @ G R O S S M A N R O T H . C O M < / s e n d e r e m a i l >  
     < l a s t m o d i f i e d > 2 0 2 0 - 0 4 - 1 7 T 1 5 : 1 9 : 0 0 . 0 0 0 0 0 0 0 - 0 4 : 0 0 < / l a s t m o d i f i e d >  
     < d a t a b a s e > A c t i v e < / d a t a b a s e >  
 < / p r o p e r t i e s > 
</file>

<file path=docProps/app.xml><?xml version="1.0" encoding="utf-8"?>
<Properties xmlns="http://schemas.openxmlformats.org/officeDocument/2006/extended-properties" xmlns:vt="http://schemas.openxmlformats.org/officeDocument/2006/docPropsVTypes">
  <Template>Normal</Template>
  <TotalTime>12</TotalTime>
  <Pages>2</Pages>
  <Words>278</Words>
  <Characters>1332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 Nagler</dc:creator>
  <cp:keywords/>
  <dc:description/>
  <cp:lastModifiedBy>Mary B. Nagler</cp:lastModifiedBy>
  <cp:revision>7</cp:revision>
  <cp:lastPrinted>2019-03-26T16:51:00Z</cp:lastPrinted>
  <dcterms:created xsi:type="dcterms:W3CDTF">2020-04-16T12:48:00Z</dcterms:created>
  <dcterms:modified xsi:type="dcterms:W3CDTF">2020-04-17T19:19:00Z</dcterms:modified>
</cp:coreProperties>
</file>